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DD374" w14:textId="5D06F457" w:rsidR="00F74164" w:rsidRPr="00F74164" w:rsidRDefault="00F74164" w:rsidP="00F7416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741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Родиола розовая (золотой корень)</w:t>
      </w:r>
    </w:p>
    <w:p w14:paraId="3B45D51E" w14:textId="77777777" w:rsidR="00F74164" w:rsidRPr="00F74164" w:rsidRDefault="00F74164" w:rsidP="00F74164">
      <w:pPr>
        <w:jc w:val="both"/>
        <w:rPr>
          <w:rFonts w:ascii="Times New Roman" w:hAnsi="Times New Roman" w:cs="Times New Roman"/>
          <w:sz w:val="28"/>
          <w:szCs w:val="28"/>
        </w:rPr>
      </w:pPr>
      <w:r w:rsidRPr="00F74164">
        <w:rPr>
          <w:rFonts w:ascii="Times New Roman" w:hAnsi="Times New Roman" w:cs="Times New Roman"/>
          <w:sz w:val="28"/>
          <w:szCs w:val="28"/>
        </w:rPr>
        <w:t>Родиола розовая — это необычное растение, которое в народе называют «золотой корень». Название «родиола розовая» не связано с тем, что у неё розовые цветы. На самом деле цветы у родиолы жёлтые, а стебель светлый. Слово «розовая» происходит от древнегреческого «</w:t>
      </w:r>
      <w:proofErr w:type="spellStart"/>
      <w:r w:rsidRPr="00F74164">
        <w:rPr>
          <w:rFonts w:ascii="Times New Roman" w:hAnsi="Times New Roman" w:cs="Times New Roman"/>
          <w:sz w:val="28"/>
          <w:szCs w:val="28"/>
        </w:rPr>
        <w:t>ρóδος</w:t>
      </w:r>
      <w:proofErr w:type="spellEnd"/>
      <w:r w:rsidRPr="00F74164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F74164">
        <w:rPr>
          <w:rFonts w:ascii="Times New Roman" w:hAnsi="Times New Roman" w:cs="Times New Roman"/>
          <w:sz w:val="28"/>
          <w:szCs w:val="28"/>
        </w:rPr>
        <w:t>родос</w:t>
      </w:r>
      <w:proofErr w:type="spellEnd"/>
      <w:r w:rsidRPr="00F74164">
        <w:rPr>
          <w:rFonts w:ascii="Times New Roman" w:hAnsi="Times New Roman" w:cs="Times New Roman"/>
          <w:sz w:val="28"/>
          <w:szCs w:val="28"/>
        </w:rPr>
        <w:t>), что означает «роза», и связано с сильным сладковатым ароматом корня. То есть растение получило своё название благодаря запаху корня, напоминающему аромат роз, а не из-за цвета.</w:t>
      </w:r>
    </w:p>
    <w:p w14:paraId="010DC0C9" w14:textId="30647326" w:rsidR="00F74164" w:rsidRPr="00F74164" w:rsidRDefault="00F74164" w:rsidP="00F74164">
      <w:pPr>
        <w:jc w:val="both"/>
        <w:rPr>
          <w:rFonts w:ascii="Times New Roman" w:hAnsi="Times New Roman" w:cs="Times New Roman"/>
          <w:sz w:val="28"/>
          <w:szCs w:val="28"/>
        </w:rPr>
      </w:pPr>
      <w:r w:rsidRPr="00F74164">
        <w:rPr>
          <w:rFonts w:ascii="Times New Roman" w:hAnsi="Times New Roman" w:cs="Times New Roman"/>
          <w:sz w:val="28"/>
          <w:szCs w:val="28"/>
        </w:rPr>
        <w:t xml:space="preserve">«Золотой корень» — это народное название, связанное с внешним видом и ценностью растения. Корень родиолы имеет желтоватый оттенок — от бледно-жёлтого до насыщенного золотистого, поэтому его и стали называть «золотым». Кроме того, с древних времён считалось, что это растение приносит здоровье, силу и энергию, благодаря чему название прочно закрепилось в народной традиции. Таким образом, если кратко: </w:t>
      </w:r>
      <w:r w:rsidR="00345A9C">
        <w:rPr>
          <w:rFonts w:ascii="Times New Roman" w:hAnsi="Times New Roman" w:cs="Times New Roman"/>
          <w:sz w:val="28"/>
          <w:szCs w:val="28"/>
        </w:rPr>
        <w:t xml:space="preserve">родиола </w:t>
      </w:r>
      <w:r w:rsidRPr="00F74164">
        <w:rPr>
          <w:rFonts w:ascii="Times New Roman" w:hAnsi="Times New Roman" w:cs="Times New Roman"/>
          <w:sz w:val="28"/>
          <w:szCs w:val="28"/>
        </w:rPr>
        <w:t>«розовая» — из-за запаха, а «золотой корень» — из-за цвета корня и его полезных свойств.</w:t>
      </w:r>
    </w:p>
    <w:p w14:paraId="07A98D2E" w14:textId="77777777" w:rsidR="00F74164" w:rsidRPr="00F74164" w:rsidRDefault="00F74164" w:rsidP="00F74164">
      <w:pPr>
        <w:jc w:val="both"/>
        <w:rPr>
          <w:rFonts w:ascii="Times New Roman" w:hAnsi="Times New Roman" w:cs="Times New Roman"/>
          <w:sz w:val="28"/>
          <w:szCs w:val="28"/>
        </w:rPr>
      </w:pPr>
      <w:r w:rsidRPr="00F74164">
        <w:rPr>
          <w:rFonts w:ascii="Times New Roman" w:hAnsi="Times New Roman" w:cs="Times New Roman"/>
          <w:sz w:val="28"/>
          <w:szCs w:val="28"/>
        </w:rPr>
        <w:t>Родиола розовая — многолетнее растение, которое растёт изолированными популяциями. Она встречается не только высоко в горах, но и в долинах рек и у ключей, около снежников, в кедрово-лиственничных лесах и даже в моренах — каменистых насыпях, оставленных ледниками. Это растение приспособлено к жизни в суровых условиях: оно растёт на большой высоте, переносит холод и сильные ветры, что делает его особенно выносливым.</w:t>
      </w:r>
    </w:p>
    <w:p w14:paraId="0E99CCFF" w14:textId="77777777" w:rsidR="00F74164" w:rsidRPr="00F74164" w:rsidRDefault="00F74164" w:rsidP="00F74164">
      <w:pPr>
        <w:jc w:val="both"/>
        <w:rPr>
          <w:rFonts w:ascii="Times New Roman" w:hAnsi="Times New Roman" w:cs="Times New Roman"/>
          <w:sz w:val="28"/>
          <w:szCs w:val="28"/>
        </w:rPr>
      </w:pPr>
      <w:r w:rsidRPr="00F74164">
        <w:rPr>
          <w:rFonts w:ascii="Times New Roman" w:hAnsi="Times New Roman" w:cs="Times New Roman"/>
          <w:sz w:val="28"/>
          <w:szCs w:val="28"/>
        </w:rPr>
        <w:t xml:space="preserve">С давних времён родиола ценится за свои полезные свойства. Золотой корень помогает человеку быть сильным, выносливым и бодрым, улучшает настроение и снижает усталость. Современные учёные установили, что в растении содержатся биологически активные вещества — </w:t>
      </w:r>
      <w:proofErr w:type="spellStart"/>
      <w:r w:rsidRPr="00F74164">
        <w:rPr>
          <w:rFonts w:ascii="Times New Roman" w:hAnsi="Times New Roman" w:cs="Times New Roman"/>
          <w:sz w:val="28"/>
          <w:szCs w:val="28"/>
        </w:rPr>
        <w:t>розавины</w:t>
      </w:r>
      <w:proofErr w:type="spellEnd"/>
      <w:r w:rsidRPr="00F741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4164">
        <w:rPr>
          <w:rFonts w:ascii="Times New Roman" w:hAnsi="Times New Roman" w:cs="Times New Roman"/>
          <w:sz w:val="28"/>
          <w:szCs w:val="28"/>
        </w:rPr>
        <w:t>салидрозид</w:t>
      </w:r>
      <w:proofErr w:type="spellEnd"/>
      <w:r w:rsidRPr="00F74164">
        <w:rPr>
          <w:rFonts w:ascii="Times New Roman" w:hAnsi="Times New Roman" w:cs="Times New Roman"/>
          <w:sz w:val="28"/>
          <w:szCs w:val="28"/>
        </w:rPr>
        <w:t>, флавоноиды и эфирные масла. Эти компоненты помогают организму лучше справляться со стрессом и поддерживать общее состояние здоровья.</w:t>
      </w:r>
    </w:p>
    <w:p w14:paraId="3D5A02DB" w14:textId="77777777" w:rsidR="00F74164" w:rsidRPr="00F74164" w:rsidRDefault="00F74164" w:rsidP="00F74164">
      <w:pPr>
        <w:jc w:val="both"/>
        <w:rPr>
          <w:rFonts w:ascii="Times New Roman" w:hAnsi="Times New Roman" w:cs="Times New Roman"/>
          <w:sz w:val="28"/>
          <w:szCs w:val="28"/>
        </w:rPr>
      </w:pPr>
      <w:r w:rsidRPr="00F74164">
        <w:rPr>
          <w:rFonts w:ascii="Times New Roman" w:hAnsi="Times New Roman" w:cs="Times New Roman"/>
          <w:sz w:val="28"/>
          <w:szCs w:val="28"/>
        </w:rPr>
        <w:t xml:space="preserve">Родиола розовая применяется как в народной, так и в официальной медицине. Она известна как </w:t>
      </w:r>
      <w:proofErr w:type="spellStart"/>
      <w:r w:rsidRPr="00F74164">
        <w:rPr>
          <w:rFonts w:ascii="Times New Roman" w:hAnsi="Times New Roman" w:cs="Times New Roman"/>
          <w:sz w:val="28"/>
          <w:szCs w:val="28"/>
        </w:rPr>
        <w:t>адаптогенное</w:t>
      </w:r>
      <w:proofErr w:type="spellEnd"/>
      <w:r w:rsidRPr="00F74164">
        <w:rPr>
          <w:rFonts w:ascii="Times New Roman" w:hAnsi="Times New Roman" w:cs="Times New Roman"/>
          <w:sz w:val="28"/>
          <w:szCs w:val="28"/>
        </w:rPr>
        <w:t>, тонизирующее и общеукрепляющее средство, обладает ранозаживляющим, жаропонижающим действием и может способствовать улучшению слуха. В народной медицине её используют для повышения общего тонуса организма, повышения кровяного давления и стимуляции центральной нервной системы.</w:t>
      </w:r>
    </w:p>
    <w:p w14:paraId="412C4DD5" w14:textId="6A57E284" w:rsidR="00F74164" w:rsidRPr="00F74164" w:rsidRDefault="00F74164" w:rsidP="00F74164">
      <w:pPr>
        <w:jc w:val="both"/>
        <w:rPr>
          <w:rFonts w:ascii="Times New Roman" w:hAnsi="Times New Roman" w:cs="Times New Roman"/>
          <w:sz w:val="28"/>
          <w:szCs w:val="28"/>
        </w:rPr>
      </w:pPr>
      <w:r w:rsidRPr="00F74164">
        <w:rPr>
          <w:rFonts w:ascii="Times New Roman" w:hAnsi="Times New Roman" w:cs="Times New Roman"/>
          <w:sz w:val="28"/>
          <w:szCs w:val="28"/>
        </w:rPr>
        <w:t xml:space="preserve">Несмотря на свою ценность, родиола розовая является редким растением. Она занесена в Красную книгу Казахстана и относится к категории 3 — сокращающийся в численности вид. В Казахстане родиола встречается преимущественно в горах Восточного Казахстана и на Алтае. </w:t>
      </w:r>
      <w:r w:rsidR="00345A9C">
        <w:rPr>
          <w:rFonts w:ascii="Times New Roman" w:hAnsi="Times New Roman" w:cs="Times New Roman"/>
          <w:sz w:val="28"/>
          <w:szCs w:val="28"/>
        </w:rPr>
        <w:t xml:space="preserve">Золотой корень </w:t>
      </w:r>
      <w:r w:rsidR="00345A9C">
        <w:rPr>
          <w:rFonts w:ascii="Times New Roman" w:hAnsi="Times New Roman" w:cs="Times New Roman"/>
          <w:sz w:val="28"/>
          <w:szCs w:val="28"/>
        </w:rPr>
        <w:lastRenderedPageBreak/>
        <w:t>охраняется</w:t>
      </w:r>
      <w:r w:rsidRPr="00F74164">
        <w:rPr>
          <w:rFonts w:ascii="Times New Roman" w:hAnsi="Times New Roman" w:cs="Times New Roman"/>
          <w:sz w:val="28"/>
          <w:szCs w:val="28"/>
        </w:rPr>
        <w:t xml:space="preserve"> </w:t>
      </w:r>
      <w:r w:rsidR="00345A9C">
        <w:rPr>
          <w:rFonts w:ascii="Times New Roman" w:hAnsi="Times New Roman" w:cs="Times New Roman"/>
          <w:sz w:val="28"/>
          <w:szCs w:val="28"/>
        </w:rPr>
        <w:t xml:space="preserve">в </w:t>
      </w:r>
      <w:r w:rsidR="00345A9C" w:rsidRPr="00F74164">
        <w:rPr>
          <w:rFonts w:ascii="Times New Roman" w:hAnsi="Times New Roman" w:cs="Times New Roman"/>
          <w:sz w:val="28"/>
          <w:szCs w:val="28"/>
        </w:rPr>
        <w:t>Западно</w:t>
      </w:r>
      <w:r w:rsidRPr="00F74164">
        <w:rPr>
          <w:rFonts w:ascii="Times New Roman" w:hAnsi="Times New Roman" w:cs="Times New Roman"/>
          <w:sz w:val="28"/>
          <w:szCs w:val="28"/>
        </w:rPr>
        <w:t>-Алтайск</w:t>
      </w:r>
      <w:r w:rsidR="00345A9C">
        <w:rPr>
          <w:rFonts w:ascii="Times New Roman" w:hAnsi="Times New Roman" w:cs="Times New Roman"/>
          <w:sz w:val="28"/>
          <w:szCs w:val="28"/>
        </w:rPr>
        <w:t>ом</w:t>
      </w:r>
      <w:r w:rsidRPr="00F74164">
        <w:rPr>
          <w:rFonts w:ascii="Times New Roman" w:hAnsi="Times New Roman" w:cs="Times New Roman"/>
          <w:sz w:val="28"/>
          <w:szCs w:val="28"/>
        </w:rPr>
        <w:t xml:space="preserve"> государствен</w:t>
      </w:r>
      <w:r w:rsidR="00345A9C">
        <w:rPr>
          <w:rFonts w:ascii="Times New Roman" w:hAnsi="Times New Roman" w:cs="Times New Roman"/>
          <w:sz w:val="28"/>
          <w:szCs w:val="28"/>
        </w:rPr>
        <w:t>ном</w:t>
      </w:r>
      <w:r w:rsidRPr="00F74164">
        <w:rPr>
          <w:rFonts w:ascii="Times New Roman" w:hAnsi="Times New Roman" w:cs="Times New Roman"/>
          <w:sz w:val="28"/>
          <w:szCs w:val="28"/>
        </w:rPr>
        <w:t xml:space="preserve"> заповедник</w:t>
      </w:r>
      <w:r w:rsidR="00345A9C">
        <w:rPr>
          <w:rFonts w:ascii="Times New Roman" w:hAnsi="Times New Roman" w:cs="Times New Roman"/>
          <w:sz w:val="28"/>
          <w:szCs w:val="28"/>
        </w:rPr>
        <w:t>е</w:t>
      </w:r>
      <w:r w:rsidRPr="00F74164">
        <w:rPr>
          <w:rFonts w:ascii="Times New Roman" w:hAnsi="Times New Roman" w:cs="Times New Roman"/>
          <w:sz w:val="28"/>
          <w:szCs w:val="28"/>
        </w:rPr>
        <w:t xml:space="preserve"> на </w:t>
      </w:r>
      <w:r w:rsidR="00345A9C">
        <w:rPr>
          <w:rFonts w:ascii="Times New Roman" w:hAnsi="Times New Roman" w:cs="Times New Roman"/>
          <w:sz w:val="28"/>
          <w:szCs w:val="28"/>
        </w:rPr>
        <w:t>Ю</w:t>
      </w:r>
      <w:r w:rsidRPr="00F74164">
        <w:rPr>
          <w:rFonts w:ascii="Times New Roman" w:hAnsi="Times New Roman" w:cs="Times New Roman"/>
          <w:sz w:val="28"/>
          <w:szCs w:val="28"/>
        </w:rPr>
        <w:t>го-</w:t>
      </w:r>
      <w:r w:rsidR="00345A9C">
        <w:rPr>
          <w:rFonts w:ascii="Times New Roman" w:hAnsi="Times New Roman" w:cs="Times New Roman"/>
          <w:sz w:val="28"/>
          <w:szCs w:val="28"/>
        </w:rPr>
        <w:t>З</w:t>
      </w:r>
      <w:r w:rsidRPr="00F74164">
        <w:rPr>
          <w:rFonts w:ascii="Times New Roman" w:hAnsi="Times New Roman" w:cs="Times New Roman"/>
          <w:sz w:val="28"/>
          <w:szCs w:val="28"/>
        </w:rPr>
        <w:t xml:space="preserve">ападном Алтае, </w:t>
      </w:r>
      <w:proofErr w:type="spellStart"/>
      <w:r w:rsidRPr="00F74164">
        <w:rPr>
          <w:rFonts w:ascii="Times New Roman" w:hAnsi="Times New Roman" w:cs="Times New Roman"/>
          <w:sz w:val="28"/>
          <w:szCs w:val="28"/>
        </w:rPr>
        <w:t>Маркакольский</w:t>
      </w:r>
      <w:proofErr w:type="spellEnd"/>
      <w:r w:rsidRPr="00F74164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345A9C">
        <w:rPr>
          <w:rFonts w:ascii="Times New Roman" w:hAnsi="Times New Roman" w:cs="Times New Roman"/>
          <w:sz w:val="28"/>
          <w:szCs w:val="28"/>
        </w:rPr>
        <w:t>ым</w:t>
      </w:r>
      <w:r w:rsidRPr="00F74164">
        <w:rPr>
          <w:rFonts w:ascii="Times New Roman" w:hAnsi="Times New Roman" w:cs="Times New Roman"/>
          <w:sz w:val="28"/>
          <w:szCs w:val="28"/>
        </w:rPr>
        <w:t xml:space="preserve"> заповедник</w:t>
      </w:r>
      <w:r w:rsidR="00345A9C">
        <w:rPr>
          <w:rFonts w:ascii="Times New Roman" w:hAnsi="Times New Roman" w:cs="Times New Roman"/>
          <w:sz w:val="28"/>
          <w:szCs w:val="28"/>
        </w:rPr>
        <w:t>ом</w:t>
      </w:r>
      <w:r w:rsidRPr="00F74164">
        <w:rPr>
          <w:rFonts w:ascii="Times New Roman" w:hAnsi="Times New Roman" w:cs="Times New Roman"/>
          <w:sz w:val="28"/>
          <w:szCs w:val="28"/>
        </w:rPr>
        <w:t xml:space="preserve"> и Катон-Карагайски</w:t>
      </w:r>
      <w:r w:rsidR="00345A9C">
        <w:rPr>
          <w:rFonts w:ascii="Times New Roman" w:hAnsi="Times New Roman" w:cs="Times New Roman"/>
          <w:sz w:val="28"/>
          <w:szCs w:val="28"/>
        </w:rPr>
        <w:t>м</w:t>
      </w:r>
      <w:r w:rsidRPr="00F74164">
        <w:rPr>
          <w:rFonts w:ascii="Times New Roman" w:hAnsi="Times New Roman" w:cs="Times New Roman"/>
          <w:sz w:val="28"/>
          <w:szCs w:val="28"/>
        </w:rPr>
        <w:t xml:space="preserve"> национальны</w:t>
      </w:r>
      <w:r w:rsidR="00345A9C">
        <w:rPr>
          <w:rFonts w:ascii="Times New Roman" w:hAnsi="Times New Roman" w:cs="Times New Roman"/>
          <w:sz w:val="28"/>
          <w:szCs w:val="28"/>
        </w:rPr>
        <w:t>м</w:t>
      </w:r>
      <w:r w:rsidRPr="00F74164">
        <w:rPr>
          <w:rFonts w:ascii="Times New Roman" w:hAnsi="Times New Roman" w:cs="Times New Roman"/>
          <w:sz w:val="28"/>
          <w:szCs w:val="28"/>
        </w:rPr>
        <w:t xml:space="preserve"> парк</w:t>
      </w:r>
      <w:r w:rsidR="00345A9C">
        <w:rPr>
          <w:rFonts w:ascii="Times New Roman" w:hAnsi="Times New Roman" w:cs="Times New Roman"/>
          <w:sz w:val="28"/>
          <w:szCs w:val="28"/>
        </w:rPr>
        <w:t>ом</w:t>
      </w:r>
      <w:r w:rsidRPr="00F74164">
        <w:rPr>
          <w:rFonts w:ascii="Times New Roman" w:hAnsi="Times New Roman" w:cs="Times New Roman"/>
          <w:sz w:val="28"/>
          <w:szCs w:val="28"/>
        </w:rPr>
        <w:t xml:space="preserve"> на Южном Алтае. Эти территории представляют собой уникальные высокогорные ландшафты с лесами, лугами и каменистыми склонами, где родиола растёт в естественной среде. Популяции растения находятся под строгой защитой, чтобы предотвратить чрезмерный сбор и сохранить его в природе. Кроме того, существует специальный заказник на Ивановском хребте.</w:t>
      </w:r>
    </w:p>
    <w:p w14:paraId="5BB2C470" w14:textId="47F2D0F1" w:rsidR="00F74164" w:rsidRPr="00F74164" w:rsidRDefault="00F74164" w:rsidP="00F74164">
      <w:pPr>
        <w:jc w:val="both"/>
        <w:rPr>
          <w:rFonts w:ascii="Times New Roman" w:hAnsi="Times New Roman" w:cs="Times New Roman"/>
          <w:sz w:val="28"/>
          <w:szCs w:val="28"/>
        </w:rPr>
      </w:pPr>
      <w:r w:rsidRPr="00F74164">
        <w:rPr>
          <w:rFonts w:ascii="Times New Roman" w:hAnsi="Times New Roman" w:cs="Times New Roman"/>
          <w:sz w:val="28"/>
          <w:szCs w:val="28"/>
        </w:rPr>
        <w:t>Родиолу также выращивают специально в научных и образовательных целях. Например, её интродуцировали в Алтайский ботанический сад</w:t>
      </w:r>
      <w:r w:rsidR="00345A9C">
        <w:rPr>
          <w:rFonts w:ascii="Times New Roman" w:hAnsi="Times New Roman" w:cs="Times New Roman"/>
          <w:sz w:val="28"/>
          <w:szCs w:val="28"/>
        </w:rPr>
        <w:t xml:space="preserve"> (г. Риддер)</w:t>
      </w:r>
      <w:r w:rsidRPr="00F74164">
        <w:rPr>
          <w:rFonts w:ascii="Times New Roman" w:hAnsi="Times New Roman" w:cs="Times New Roman"/>
          <w:sz w:val="28"/>
          <w:szCs w:val="28"/>
        </w:rPr>
        <w:t>, где учёные изучают особенности её роста, химический состав и возможности применения для здоровья человека. В ботаническом саду растение выращивают в условиях, максимально приближенных к природным, что позволяет сохранить вид и проводить более точные исследования.</w:t>
      </w:r>
    </w:p>
    <w:p w14:paraId="7426D147" w14:textId="77777777" w:rsidR="00F74164" w:rsidRPr="00F74164" w:rsidRDefault="00F74164" w:rsidP="00F74164">
      <w:pPr>
        <w:jc w:val="both"/>
        <w:rPr>
          <w:rFonts w:ascii="Times New Roman" w:hAnsi="Times New Roman" w:cs="Times New Roman"/>
          <w:sz w:val="28"/>
          <w:szCs w:val="28"/>
        </w:rPr>
      </w:pPr>
      <w:r w:rsidRPr="00F74164">
        <w:rPr>
          <w:rFonts w:ascii="Times New Roman" w:hAnsi="Times New Roman" w:cs="Times New Roman"/>
          <w:sz w:val="28"/>
          <w:szCs w:val="28"/>
        </w:rPr>
        <w:t>Таким образом, родиола розовая — это не просто красивое растение, а настоящий природный «лекарь» гор, символ силы, выносливости и здоровья. Она помогает людям и одновременно напоминает о важности бережного отношения к природе. Сохранение этого редкого вида позволит будущим поколениям увидеть его в горах Восточного Казахстана и безопасно использовать его ценные свойства.</w:t>
      </w:r>
    </w:p>
    <w:p w14:paraId="6DD18390" w14:textId="77777777" w:rsidR="003D41C3" w:rsidRPr="003D41C3" w:rsidRDefault="003D41C3" w:rsidP="003D41C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41C3">
        <w:rPr>
          <w:rFonts w:ascii="Times New Roman" w:hAnsi="Times New Roman" w:cs="Times New Roman"/>
          <w:b/>
          <w:bCs/>
          <w:sz w:val="28"/>
          <w:szCs w:val="28"/>
        </w:rPr>
        <w:t>1. Почему родиолу называют «золотым корнем»?</w:t>
      </w:r>
    </w:p>
    <w:p w14:paraId="3D0496F2" w14:textId="4944FD54" w:rsidR="003D41C3" w:rsidRPr="003D41C3" w:rsidRDefault="003D41C3" w:rsidP="003D41C3">
      <w:pPr>
        <w:jc w:val="both"/>
        <w:rPr>
          <w:rFonts w:ascii="Times New Roman" w:hAnsi="Times New Roman" w:cs="Times New Roman"/>
          <w:sz w:val="28"/>
          <w:szCs w:val="28"/>
        </w:rPr>
      </w:pPr>
      <w:r w:rsidRPr="003D41C3">
        <w:rPr>
          <w:rFonts w:ascii="Times New Roman" w:hAnsi="Times New Roman" w:cs="Times New Roman"/>
          <w:sz w:val="28"/>
          <w:szCs w:val="28"/>
        </w:rPr>
        <w:t>Родиолу называют «золотым корнем» из-за желтовато-золотистого оттенка её корня, а также из-за её высокой ценности для здоровья человека. С древних времён это растение считалось очень полезным: оно повышает выносливость, укрепляет организм и помогает бороться со стрессом. Поэтому его сравнивают с золотом — как с чем-то очень ценным.</w:t>
      </w:r>
    </w:p>
    <w:p w14:paraId="741F8C17" w14:textId="77777777" w:rsidR="003D41C3" w:rsidRPr="003D41C3" w:rsidRDefault="003D41C3" w:rsidP="003D41C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41C3">
        <w:rPr>
          <w:rFonts w:ascii="Times New Roman" w:hAnsi="Times New Roman" w:cs="Times New Roman"/>
          <w:b/>
          <w:bCs/>
          <w:sz w:val="28"/>
          <w:szCs w:val="28"/>
        </w:rPr>
        <w:t>2. В каких условиях растёт родиола и что помогает ей выживать?</w:t>
      </w:r>
    </w:p>
    <w:p w14:paraId="4B25E156" w14:textId="76B75561" w:rsidR="003D41C3" w:rsidRPr="003D41C3" w:rsidRDefault="003D41C3" w:rsidP="003D41C3">
      <w:pPr>
        <w:jc w:val="both"/>
        <w:rPr>
          <w:rFonts w:ascii="Times New Roman" w:hAnsi="Times New Roman" w:cs="Times New Roman"/>
          <w:sz w:val="28"/>
          <w:szCs w:val="28"/>
        </w:rPr>
      </w:pPr>
      <w:r w:rsidRPr="003D41C3">
        <w:rPr>
          <w:rFonts w:ascii="Times New Roman" w:hAnsi="Times New Roman" w:cs="Times New Roman"/>
          <w:sz w:val="28"/>
          <w:szCs w:val="28"/>
        </w:rPr>
        <w:t>Родиола розовая растёт в суровых условиях: в высоких горах, около снежников, в холодном климате, на каменистых почвах (моренах), а также в лесах и долинах рек. Выживать ей помогают приспособления к холоду и стрессовым условиям. Именно из-за таких условий в растении вырабатываются особые вещества — адаптогены, которые делают её устойчивой и полезной для человека.</w:t>
      </w:r>
    </w:p>
    <w:p w14:paraId="074273F1" w14:textId="77777777" w:rsidR="003D41C3" w:rsidRPr="003D41C3" w:rsidRDefault="003D41C3" w:rsidP="003D41C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41C3">
        <w:rPr>
          <w:rFonts w:ascii="Times New Roman" w:hAnsi="Times New Roman" w:cs="Times New Roman"/>
          <w:b/>
          <w:bCs/>
          <w:sz w:val="28"/>
          <w:szCs w:val="28"/>
        </w:rPr>
        <w:t>3. Почему родиола занесена в Красную книгу и как её охраняют?</w:t>
      </w:r>
    </w:p>
    <w:p w14:paraId="2E2F2033" w14:textId="64A6105C" w:rsidR="00D2168C" w:rsidRDefault="003D41C3" w:rsidP="003D41C3">
      <w:pPr>
        <w:jc w:val="both"/>
        <w:rPr>
          <w:rFonts w:ascii="Times New Roman" w:hAnsi="Times New Roman" w:cs="Times New Roman"/>
          <w:sz w:val="28"/>
          <w:szCs w:val="28"/>
        </w:rPr>
      </w:pPr>
      <w:r w:rsidRPr="003D41C3">
        <w:rPr>
          <w:rFonts w:ascii="Times New Roman" w:hAnsi="Times New Roman" w:cs="Times New Roman"/>
          <w:sz w:val="28"/>
          <w:szCs w:val="28"/>
        </w:rPr>
        <w:t xml:space="preserve">Родиола розовая занесена в Красную книгу Казахстана, потому что её численность сокращается. Основная причина — чрезмерный сбор людьми (выкапывание корней). </w:t>
      </w:r>
      <w:r w:rsidR="00D435F8">
        <w:rPr>
          <w:rFonts w:ascii="Times New Roman" w:hAnsi="Times New Roman" w:cs="Times New Roman"/>
          <w:sz w:val="28"/>
          <w:szCs w:val="28"/>
        </w:rPr>
        <w:t>Р</w:t>
      </w:r>
      <w:r w:rsidRPr="003D41C3">
        <w:rPr>
          <w:rFonts w:ascii="Times New Roman" w:hAnsi="Times New Roman" w:cs="Times New Roman"/>
          <w:sz w:val="28"/>
          <w:szCs w:val="28"/>
        </w:rPr>
        <w:t xml:space="preserve">астение охраняется в заповедниках, таких как Западно-Алтайский государственный заповедник и </w:t>
      </w:r>
      <w:proofErr w:type="spellStart"/>
      <w:r w:rsidRPr="003D41C3">
        <w:rPr>
          <w:rFonts w:ascii="Times New Roman" w:hAnsi="Times New Roman" w:cs="Times New Roman"/>
          <w:sz w:val="28"/>
          <w:szCs w:val="28"/>
        </w:rPr>
        <w:t>Маркакольский</w:t>
      </w:r>
      <w:proofErr w:type="spellEnd"/>
      <w:r w:rsidRPr="003D41C3">
        <w:rPr>
          <w:rFonts w:ascii="Times New Roman" w:hAnsi="Times New Roman" w:cs="Times New Roman"/>
          <w:sz w:val="28"/>
          <w:szCs w:val="28"/>
        </w:rPr>
        <w:t xml:space="preserve"> </w:t>
      </w:r>
      <w:r w:rsidRPr="003D41C3">
        <w:rPr>
          <w:rFonts w:ascii="Times New Roman" w:hAnsi="Times New Roman" w:cs="Times New Roman"/>
          <w:sz w:val="28"/>
          <w:szCs w:val="28"/>
        </w:rPr>
        <w:lastRenderedPageBreak/>
        <w:t>заповедник, а также в Катон-Карагайском национальном парке. Там запрещён сбор растения, чтобы сохранить его природные популяции.</w:t>
      </w:r>
    </w:p>
    <w:p w14:paraId="47C2DA5D" w14:textId="77777777" w:rsidR="00E05E52" w:rsidRPr="00E05E52" w:rsidRDefault="00E05E52" w:rsidP="00E05E52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05E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Росомаха (</w:t>
      </w:r>
      <w:proofErr w:type="spellStart"/>
      <w:r w:rsidRPr="00E05E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Gulo</w:t>
      </w:r>
      <w:proofErr w:type="spellEnd"/>
      <w:r w:rsidRPr="00E05E5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05E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gulo</w:t>
      </w:r>
      <w:proofErr w:type="spellEnd"/>
      <w:r w:rsidRPr="00E05E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14:paraId="512F8E75" w14:textId="77777777" w:rsidR="00550859" w:rsidRPr="00550859" w:rsidRDefault="00550859" w:rsidP="00550859">
      <w:pPr>
        <w:jc w:val="both"/>
        <w:rPr>
          <w:rFonts w:ascii="Times New Roman" w:hAnsi="Times New Roman" w:cs="Times New Roman"/>
          <w:sz w:val="28"/>
          <w:szCs w:val="28"/>
        </w:rPr>
      </w:pPr>
      <w:r w:rsidRPr="00550859">
        <w:rPr>
          <w:rFonts w:ascii="Times New Roman" w:hAnsi="Times New Roman" w:cs="Times New Roman"/>
          <w:sz w:val="28"/>
          <w:szCs w:val="28"/>
        </w:rPr>
        <w:t>Росомаха — это крупный хищный зверь, обитающий в Северной Америке, а также в северных и горных районах Евразии, в том числе на Южном Алтае. Отдельные экземпляры встречаются в Норвегии, Швеции, Финляндии, Монголии, на северо-востоке Китая и в Центральной Европе. Это животное относится к семейству куньих и является единственным видом в одноимённом роде.</w:t>
      </w:r>
    </w:p>
    <w:p w14:paraId="28790E60" w14:textId="77777777" w:rsidR="00550859" w:rsidRPr="00550859" w:rsidRDefault="00550859" w:rsidP="00550859">
      <w:pPr>
        <w:jc w:val="both"/>
        <w:rPr>
          <w:rFonts w:ascii="Times New Roman" w:hAnsi="Times New Roman" w:cs="Times New Roman"/>
          <w:sz w:val="28"/>
          <w:szCs w:val="28"/>
        </w:rPr>
      </w:pPr>
      <w:r w:rsidRPr="00550859">
        <w:rPr>
          <w:rFonts w:ascii="Times New Roman" w:hAnsi="Times New Roman" w:cs="Times New Roman"/>
          <w:sz w:val="28"/>
          <w:szCs w:val="28"/>
        </w:rPr>
        <w:t>Интересно, что само слово «росомаха» имеет необычное происхождение. Изначально оно использовалось в русском бытовом языке как бранное или насмешливое слово. По Далю, «росомаха» означает неряху, а выражение «ходить росомахой» — ходить в неряшливом виде, с распахнутой одеждой. Это название перешло к зверю как своеобразный ярлык, подчёркивающий его способность к пакостям и своеобразное поведение.</w:t>
      </w:r>
    </w:p>
    <w:p w14:paraId="4729339E" w14:textId="77777777" w:rsidR="00550859" w:rsidRPr="00550859" w:rsidRDefault="00550859" w:rsidP="00550859">
      <w:pPr>
        <w:jc w:val="both"/>
        <w:rPr>
          <w:rFonts w:ascii="Times New Roman" w:hAnsi="Times New Roman" w:cs="Times New Roman"/>
          <w:sz w:val="28"/>
          <w:szCs w:val="28"/>
        </w:rPr>
      </w:pPr>
      <w:r w:rsidRPr="00550859">
        <w:rPr>
          <w:rFonts w:ascii="Times New Roman" w:hAnsi="Times New Roman" w:cs="Times New Roman"/>
          <w:sz w:val="28"/>
          <w:szCs w:val="28"/>
        </w:rPr>
        <w:t>Росомаха не похожа ни на свою родственницу куницу, ни на медведя, ни на других животных. Росомаха есть росомаха. Это мощное и крупное животное: самцы могут достигать массы до 19 кг, самки — до 10–12 кг. При этом по размерам и внешнему виду росомахи довольно однотипны независимо от региона обитания.</w:t>
      </w:r>
    </w:p>
    <w:p w14:paraId="12AE1DD3" w14:textId="77777777" w:rsidR="00550859" w:rsidRPr="00550859" w:rsidRDefault="00550859" w:rsidP="00550859">
      <w:pPr>
        <w:jc w:val="both"/>
        <w:rPr>
          <w:rFonts w:ascii="Times New Roman" w:hAnsi="Times New Roman" w:cs="Times New Roman"/>
          <w:sz w:val="28"/>
          <w:szCs w:val="28"/>
        </w:rPr>
      </w:pPr>
      <w:r w:rsidRPr="00550859">
        <w:rPr>
          <w:rFonts w:ascii="Times New Roman" w:hAnsi="Times New Roman" w:cs="Times New Roman"/>
          <w:sz w:val="28"/>
          <w:szCs w:val="28"/>
        </w:rPr>
        <w:t>Телосложение у неё крепкое: массивный череп, прочный позвоночник, широкие лапы с огромными ступнями. Зубы у росомахи очень мощные и крупные, особенно клыки. Когти крепкие и острые, приспособленные для разрывания добычи и передвижения по снегу.</w:t>
      </w:r>
    </w:p>
    <w:p w14:paraId="3CBAF0EF" w14:textId="77777777" w:rsidR="00550859" w:rsidRPr="00550859" w:rsidRDefault="00550859" w:rsidP="00550859">
      <w:pPr>
        <w:jc w:val="both"/>
        <w:rPr>
          <w:rFonts w:ascii="Times New Roman" w:hAnsi="Times New Roman" w:cs="Times New Roman"/>
          <w:sz w:val="28"/>
          <w:szCs w:val="28"/>
        </w:rPr>
      </w:pPr>
      <w:r w:rsidRPr="00550859">
        <w:rPr>
          <w:rFonts w:ascii="Times New Roman" w:hAnsi="Times New Roman" w:cs="Times New Roman"/>
          <w:sz w:val="28"/>
          <w:szCs w:val="28"/>
        </w:rPr>
        <w:t>Росомаха относится к пушным зверям и издавна ценится за густой, тёплый и прочный мех. Несмотря на некоторое внешнее сходство с медведем, она принадлежит к куньим и считается одним из самых сильных и выносливых представителей этого семейства.</w:t>
      </w:r>
    </w:p>
    <w:p w14:paraId="6AB9CD06" w14:textId="77777777" w:rsidR="00550859" w:rsidRPr="00550859" w:rsidRDefault="00550859" w:rsidP="00550859">
      <w:pPr>
        <w:jc w:val="both"/>
        <w:rPr>
          <w:rFonts w:ascii="Times New Roman" w:hAnsi="Times New Roman" w:cs="Times New Roman"/>
          <w:sz w:val="28"/>
          <w:szCs w:val="28"/>
        </w:rPr>
      </w:pPr>
      <w:r w:rsidRPr="00550859">
        <w:rPr>
          <w:rFonts w:ascii="Times New Roman" w:hAnsi="Times New Roman" w:cs="Times New Roman"/>
          <w:sz w:val="28"/>
          <w:szCs w:val="28"/>
        </w:rPr>
        <w:t>Обитает росомаха в таёжной, лесотундровой и тундровой зонах. Это подвижный хищник, способный проходить десятки километров за несколько дней. При этом зверь остаётся малочисленным не столько из-за охоты или конкуренции с другими хищниками, сколько из-за особенностей своего образа жизни: росомаха не отличается высокой ловкостью при добыче пищи и часто испытывает трудности с охотой.</w:t>
      </w:r>
    </w:p>
    <w:p w14:paraId="74FB54F7" w14:textId="77777777" w:rsidR="00550859" w:rsidRPr="00550859" w:rsidRDefault="00550859" w:rsidP="00550859">
      <w:pPr>
        <w:jc w:val="both"/>
        <w:rPr>
          <w:rFonts w:ascii="Times New Roman" w:hAnsi="Times New Roman" w:cs="Times New Roman"/>
          <w:sz w:val="28"/>
          <w:szCs w:val="28"/>
        </w:rPr>
      </w:pPr>
      <w:r w:rsidRPr="00550859">
        <w:rPr>
          <w:rFonts w:ascii="Times New Roman" w:hAnsi="Times New Roman" w:cs="Times New Roman"/>
          <w:sz w:val="28"/>
          <w:szCs w:val="28"/>
        </w:rPr>
        <w:t>Хотя росомаха способна охотиться и иногда ловит добычу, чаще всего она идёт по следам волков, лис и других хищников, поедая остатки их добычи и падаль. Нередко она остаётся без пищи и может погибнуть от голода.</w:t>
      </w:r>
    </w:p>
    <w:p w14:paraId="68F7763F" w14:textId="77777777" w:rsidR="00550859" w:rsidRPr="00550859" w:rsidRDefault="00550859" w:rsidP="00550859">
      <w:pPr>
        <w:jc w:val="both"/>
        <w:rPr>
          <w:rFonts w:ascii="Times New Roman" w:hAnsi="Times New Roman" w:cs="Times New Roman"/>
          <w:sz w:val="28"/>
          <w:szCs w:val="28"/>
        </w:rPr>
      </w:pPr>
      <w:r w:rsidRPr="00550859">
        <w:rPr>
          <w:rFonts w:ascii="Times New Roman" w:hAnsi="Times New Roman" w:cs="Times New Roman"/>
          <w:sz w:val="28"/>
          <w:szCs w:val="28"/>
        </w:rPr>
        <w:lastRenderedPageBreak/>
        <w:t>Считается, что росомаха — исключительно таёжный зверь, однако это не совсем так. Она просто старается держаться как можно дальше от человека, поэтому выбирает самые глухие и труднодоступные места.</w:t>
      </w:r>
    </w:p>
    <w:p w14:paraId="78804C17" w14:textId="77777777" w:rsidR="00550859" w:rsidRPr="00550859" w:rsidRDefault="00550859" w:rsidP="00550859">
      <w:pPr>
        <w:jc w:val="both"/>
        <w:rPr>
          <w:rFonts w:ascii="Times New Roman" w:hAnsi="Times New Roman" w:cs="Times New Roman"/>
          <w:sz w:val="28"/>
          <w:szCs w:val="28"/>
        </w:rPr>
      </w:pPr>
      <w:r w:rsidRPr="00550859">
        <w:rPr>
          <w:rFonts w:ascii="Times New Roman" w:hAnsi="Times New Roman" w:cs="Times New Roman"/>
          <w:sz w:val="28"/>
          <w:szCs w:val="28"/>
        </w:rPr>
        <w:t>Росомаха хорошо приспособлена к жизни в глубоком снегу. Благодаря широким лапам она проваливается значительно меньше, чем другие животные. Более того, глубокий снег ей даже выгоден: её жертвы проваливаются сильнее, что облегчает охоту.</w:t>
      </w:r>
    </w:p>
    <w:p w14:paraId="6CF3FC33" w14:textId="77777777" w:rsidR="00550859" w:rsidRPr="00550859" w:rsidRDefault="00550859" w:rsidP="00550859">
      <w:pPr>
        <w:jc w:val="both"/>
        <w:rPr>
          <w:rFonts w:ascii="Times New Roman" w:hAnsi="Times New Roman" w:cs="Times New Roman"/>
          <w:sz w:val="28"/>
          <w:szCs w:val="28"/>
        </w:rPr>
      </w:pPr>
      <w:r w:rsidRPr="00550859">
        <w:rPr>
          <w:rFonts w:ascii="Times New Roman" w:hAnsi="Times New Roman" w:cs="Times New Roman"/>
          <w:sz w:val="28"/>
          <w:szCs w:val="28"/>
        </w:rPr>
        <w:t>На территории Южного Алтая росомаха ведёт оседлый образ жизни, не совершает дальних миграций и живёт на одной территории круглый год. Она активна в течение всего года и не впадает в спячку даже в самые суровые зимы. Благодаря густому меху и выносливости росомаха легко переносит холод, снежные условия и нехватку пищи.</w:t>
      </w:r>
    </w:p>
    <w:p w14:paraId="671F1574" w14:textId="77777777" w:rsidR="00550859" w:rsidRPr="00550859" w:rsidRDefault="00550859" w:rsidP="00550859">
      <w:pPr>
        <w:jc w:val="both"/>
        <w:rPr>
          <w:rFonts w:ascii="Times New Roman" w:hAnsi="Times New Roman" w:cs="Times New Roman"/>
          <w:sz w:val="28"/>
          <w:szCs w:val="28"/>
        </w:rPr>
      </w:pPr>
      <w:r w:rsidRPr="00550859">
        <w:rPr>
          <w:rFonts w:ascii="Times New Roman" w:hAnsi="Times New Roman" w:cs="Times New Roman"/>
          <w:sz w:val="28"/>
          <w:szCs w:val="28"/>
        </w:rPr>
        <w:t>Основной средой её обитания являются леса, особенно таёжные участки с густой растительностью, где она находит укрытие и пищу. Росомаха — всеядный хищник с разнообразным рационом. Она питается молодыми копытными животными, зайцами, птицами и полёвками. Также употребляет растительную пищу — ягоды, грибы и орехи. В целом она предпочитает пищу животного происхождения, но способна использовать любые доступные корма.</w:t>
      </w:r>
    </w:p>
    <w:p w14:paraId="2E86F6C2" w14:textId="77777777" w:rsidR="00550859" w:rsidRPr="00550859" w:rsidRDefault="00550859" w:rsidP="00550859">
      <w:pPr>
        <w:jc w:val="both"/>
        <w:rPr>
          <w:rFonts w:ascii="Times New Roman" w:hAnsi="Times New Roman" w:cs="Times New Roman"/>
          <w:sz w:val="28"/>
          <w:szCs w:val="28"/>
        </w:rPr>
      </w:pPr>
      <w:r w:rsidRPr="00550859">
        <w:rPr>
          <w:rFonts w:ascii="Times New Roman" w:hAnsi="Times New Roman" w:cs="Times New Roman"/>
          <w:sz w:val="28"/>
          <w:szCs w:val="28"/>
        </w:rPr>
        <w:t>Росомаха охотно поедает падаль и остатки добычи других животных. Она разоряет птичьи гнёзда, может поедать насекомых и даже личинок ос. Благодаря мощным зубам она способна разгрызать кости, поэтому после её трапезы иногда практически ничего не остаётся.</w:t>
      </w:r>
    </w:p>
    <w:p w14:paraId="0AB52E5F" w14:textId="276C0EF7" w:rsidR="00550859" w:rsidRPr="00550859" w:rsidRDefault="00550859" w:rsidP="00550859">
      <w:pPr>
        <w:jc w:val="both"/>
        <w:rPr>
          <w:rFonts w:ascii="Times New Roman" w:hAnsi="Times New Roman" w:cs="Times New Roman"/>
          <w:sz w:val="28"/>
          <w:szCs w:val="28"/>
        </w:rPr>
      </w:pPr>
      <w:r w:rsidRPr="00550859">
        <w:rPr>
          <w:rFonts w:ascii="Times New Roman" w:hAnsi="Times New Roman" w:cs="Times New Roman"/>
          <w:sz w:val="28"/>
          <w:szCs w:val="28"/>
        </w:rPr>
        <w:t>У росомахи имеются пахучие железы, с помощью которых она отпугивает других животных и метит территорию. По своей роли в природе она является одним из самых эффективных «санитаров» леса: очищает большие территории от падали быстрее и тщательнее, чем многие другие животные</w:t>
      </w:r>
      <w:r w:rsidR="005B01AA">
        <w:rPr>
          <w:rFonts w:ascii="Times New Roman" w:hAnsi="Times New Roman" w:cs="Times New Roman"/>
          <w:sz w:val="28"/>
          <w:szCs w:val="28"/>
        </w:rPr>
        <w:t>-санитары</w:t>
      </w:r>
      <w:r w:rsidRPr="00550859">
        <w:rPr>
          <w:rFonts w:ascii="Times New Roman" w:hAnsi="Times New Roman" w:cs="Times New Roman"/>
          <w:sz w:val="28"/>
          <w:szCs w:val="28"/>
        </w:rPr>
        <w:t>, такие как вороны, сороки, грызуны и муравьи.</w:t>
      </w:r>
    </w:p>
    <w:p w14:paraId="63C0A756" w14:textId="77777777" w:rsidR="00550859" w:rsidRPr="00550859" w:rsidRDefault="00550859" w:rsidP="00550859">
      <w:pPr>
        <w:jc w:val="both"/>
        <w:rPr>
          <w:rFonts w:ascii="Times New Roman" w:hAnsi="Times New Roman" w:cs="Times New Roman"/>
          <w:sz w:val="28"/>
          <w:szCs w:val="28"/>
        </w:rPr>
      </w:pPr>
      <w:r w:rsidRPr="00550859">
        <w:rPr>
          <w:rFonts w:ascii="Times New Roman" w:hAnsi="Times New Roman" w:cs="Times New Roman"/>
          <w:sz w:val="28"/>
          <w:szCs w:val="28"/>
        </w:rPr>
        <w:t>Росомаха ведёт преимущественно ночной образ жизни и отличается скрытностью и осторожностью.</w:t>
      </w:r>
    </w:p>
    <w:p w14:paraId="70E06A40" w14:textId="77777777" w:rsidR="00550859" w:rsidRPr="00550859" w:rsidRDefault="00550859" w:rsidP="00550859">
      <w:pPr>
        <w:jc w:val="both"/>
        <w:rPr>
          <w:rFonts w:ascii="Times New Roman" w:hAnsi="Times New Roman" w:cs="Times New Roman"/>
          <w:sz w:val="28"/>
          <w:szCs w:val="28"/>
        </w:rPr>
      </w:pPr>
      <w:r w:rsidRPr="00550859">
        <w:rPr>
          <w:rFonts w:ascii="Times New Roman" w:hAnsi="Times New Roman" w:cs="Times New Roman"/>
          <w:sz w:val="28"/>
          <w:szCs w:val="28"/>
        </w:rPr>
        <w:t>Существует распространённое заблуждение, что росомаха приносит много вреда: разоряет хозяйства, мешает охотникам. Однако на самом деле её польза для экосистемы значительно превышает возможный вред. Она играет важную роль в природных цепях питания и поддержании экологического равновесия.</w:t>
      </w:r>
    </w:p>
    <w:p w14:paraId="6C591B8C" w14:textId="77777777" w:rsidR="00550859" w:rsidRPr="00550859" w:rsidRDefault="00550859" w:rsidP="00550859">
      <w:pPr>
        <w:jc w:val="both"/>
        <w:rPr>
          <w:rFonts w:ascii="Times New Roman" w:hAnsi="Times New Roman" w:cs="Times New Roman"/>
          <w:sz w:val="28"/>
          <w:szCs w:val="28"/>
        </w:rPr>
      </w:pPr>
      <w:r w:rsidRPr="00550859">
        <w:rPr>
          <w:rFonts w:ascii="Times New Roman" w:hAnsi="Times New Roman" w:cs="Times New Roman"/>
          <w:sz w:val="28"/>
          <w:szCs w:val="28"/>
        </w:rPr>
        <w:t>Росомаха известна своей силой, смелостью и настойчивостью. Она способна добывать пищу в самых сложных условиях и выживать там, где другим животным это не под силу.</w:t>
      </w:r>
    </w:p>
    <w:p w14:paraId="3182C544" w14:textId="77777777" w:rsidR="00550859" w:rsidRPr="00550859" w:rsidRDefault="00550859" w:rsidP="00550859">
      <w:pPr>
        <w:jc w:val="both"/>
        <w:rPr>
          <w:rFonts w:ascii="Times New Roman" w:hAnsi="Times New Roman" w:cs="Times New Roman"/>
          <w:sz w:val="28"/>
          <w:szCs w:val="28"/>
        </w:rPr>
      </w:pPr>
      <w:r w:rsidRPr="00550859">
        <w:rPr>
          <w:rFonts w:ascii="Times New Roman" w:hAnsi="Times New Roman" w:cs="Times New Roman"/>
          <w:sz w:val="28"/>
          <w:szCs w:val="28"/>
        </w:rPr>
        <w:lastRenderedPageBreak/>
        <w:t xml:space="preserve">В Восточном Казахстане (ВКО) росомаха считается редким и малоизученным видом и занесена в Красную книгу Республики Казахстан, обитает в горно-таёжных районах Алтая, преимущественно в труднодоступных лесных зонах, при этом её присутствие фиксируется с помощью </w:t>
      </w:r>
      <w:proofErr w:type="spellStart"/>
      <w:r w:rsidRPr="00550859">
        <w:rPr>
          <w:rFonts w:ascii="Times New Roman" w:hAnsi="Times New Roman" w:cs="Times New Roman"/>
          <w:sz w:val="28"/>
          <w:szCs w:val="28"/>
        </w:rPr>
        <w:t>фотоловушек</w:t>
      </w:r>
      <w:proofErr w:type="spellEnd"/>
      <w:r w:rsidRPr="0055085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50859">
        <w:rPr>
          <w:rFonts w:ascii="Times New Roman" w:hAnsi="Times New Roman" w:cs="Times New Roman"/>
          <w:sz w:val="28"/>
          <w:szCs w:val="28"/>
        </w:rPr>
        <w:t>Маркакольском</w:t>
      </w:r>
      <w:proofErr w:type="spellEnd"/>
      <w:r w:rsidRPr="00550859">
        <w:rPr>
          <w:rFonts w:ascii="Times New Roman" w:hAnsi="Times New Roman" w:cs="Times New Roman"/>
          <w:sz w:val="28"/>
          <w:szCs w:val="28"/>
        </w:rPr>
        <w:t xml:space="preserve"> и Западно-Алтайском заповедниках, она ведёт скрытный и очень осторожный образ жизни, и несмотря на редкие наблюдения специалисты считают, что популяция в горной местности может сохраняться, однако вид остаётся уязвимым и требует охраны.</w:t>
      </w:r>
    </w:p>
    <w:p w14:paraId="00D6A1D7" w14:textId="77777777" w:rsidR="00550859" w:rsidRDefault="00550859" w:rsidP="00550859">
      <w:pPr>
        <w:jc w:val="both"/>
        <w:rPr>
          <w:rFonts w:ascii="Times New Roman" w:hAnsi="Times New Roman" w:cs="Times New Roman"/>
          <w:sz w:val="28"/>
          <w:szCs w:val="28"/>
        </w:rPr>
      </w:pPr>
      <w:r w:rsidRPr="00550859">
        <w:rPr>
          <w:rFonts w:ascii="Times New Roman" w:hAnsi="Times New Roman" w:cs="Times New Roman"/>
          <w:sz w:val="28"/>
          <w:szCs w:val="28"/>
        </w:rPr>
        <w:t>Таким образом, росомаха — это не только ценный пушной зверь, но и важный обитатель горных лесов Южного Алтая. Это сильное, выносливое и уникальное животное, которое играет значительную роль в экосистеме и помогает поддерживать природный баланс.</w:t>
      </w:r>
    </w:p>
    <w:p w14:paraId="3947B671" w14:textId="77777777" w:rsidR="005B01AA" w:rsidRPr="005B01AA" w:rsidRDefault="005B01AA" w:rsidP="005B01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01AA">
        <w:rPr>
          <w:rFonts w:ascii="Times New Roman" w:hAnsi="Times New Roman" w:cs="Times New Roman"/>
          <w:b/>
          <w:bCs/>
          <w:sz w:val="28"/>
          <w:szCs w:val="28"/>
        </w:rPr>
        <w:t>1. Почему росомаха остаётся малочисленным видом?</w:t>
      </w:r>
    </w:p>
    <w:p w14:paraId="15DB04D0" w14:textId="388ECDCD" w:rsidR="005B01AA" w:rsidRPr="005B01AA" w:rsidRDefault="005B01AA" w:rsidP="005B01AA">
      <w:pPr>
        <w:jc w:val="both"/>
        <w:rPr>
          <w:rFonts w:ascii="Times New Roman" w:hAnsi="Times New Roman" w:cs="Times New Roman"/>
          <w:sz w:val="28"/>
          <w:szCs w:val="28"/>
        </w:rPr>
      </w:pPr>
      <w:r w:rsidRPr="005B01AA">
        <w:rPr>
          <w:rFonts w:ascii="Times New Roman" w:hAnsi="Times New Roman" w:cs="Times New Roman"/>
          <w:sz w:val="28"/>
          <w:szCs w:val="28"/>
        </w:rPr>
        <w:t>Росомаха остаётся малочисленной не из-за активного истребления или конкуренции с более сильными хищниками, а из-за особенностей своего образа жизни. Она не очень расторопна при охоте, ей сложно ловить добычу, поэтому часто она питается падалью или остатками добычи других животных. Из-за этого росомаха нередко остаётся без пищи и может даже погибнуть от голода, что влияет на численность вида.</w:t>
      </w:r>
    </w:p>
    <w:p w14:paraId="0E545D15" w14:textId="77777777" w:rsidR="005B01AA" w:rsidRPr="005B01AA" w:rsidRDefault="005B01AA" w:rsidP="005B01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01AA">
        <w:rPr>
          <w:rFonts w:ascii="Times New Roman" w:hAnsi="Times New Roman" w:cs="Times New Roman"/>
          <w:b/>
          <w:bCs/>
          <w:sz w:val="28"/>
          <w:szCs w:val="28"/>
        </w:rPr>
        <w:t>2. Какие особенности строения помогают ей выживать в снегу?</w:t>
      </w:r>
    </w:p>
    <w:p w14:paraId="0A0AF577" w14:textId="5583A6F9" w:rsidR="005B01AA" w:rsidRDefault="005B01AA" w:rsidP="005B01AA">
      <w:pPr>
        <w:jc w:val="both"/>
        <w:rPr>
          <w:rFonts w:ascii="Times New Roman" w:hAnsi="Times New Roman" w:cs="Times New Roman"/>
          <w:sz w:val="28"/>
          <w:szCs w:val="28"/>
        </w:rPr>
      </w:pPr>
      <w:r w:rsidRPr="005B01AA">
        <w:rPr>
          <w:rFonts w:ascii="Times New Roman" w:hAnsi="Times New Roman" w:cs="Times New Roman"/>
          <w:sz w:val="28"/>
          <w:szCs w:val="28"/>
        </w:rPr>
        <w:t>Росомахе помогают выживать в условиях глубокого снега её широкие лапы с большими ступнями. Благодаря этому она проваливается меньше, чем другие животные. В таких условиях ей даже легче охотиться, потому что её жертвы проваливаются глубже и становятся менее подвижными. Также у неё крепкое телосложение, мощные когти и густой мех, которые помогают переносить холод и передвигаться по сложной местности.</w:t>
      </w:r>
    </w:p>
    <w:p w14:paraId="21E2A5F8" w14:textId="215442AE" w:rsidR="005B01AA" w:rsidRPr="005B01AA" w:rsidRDefault="005B01AA" w:rsidP="005B01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01AA">
        <w:rPr>
          <w:rFonts w:ascii="Times New Roman" w:hAnsi="Times New Roman" w:cs="Times New Roman"/>
          <w:b/>
          <w:bCs/>
          <w:sz w:val="28"/>
          <w:szCs w:val="28"/>
        </w:rPr>
        <w:t>3. Почему росомаха старается жить в самых глухих и труднодоступных местах, и как это связано с её образом жизни?</w:t>
      </w:r>
    </w:p>
    <w:p w14:paraId="370885EB" w14:textId="77777777" w:rsidR="005B01AA" w:rsidRDefault="005B01AA" w:rsidP="005B01AA">
      <w:pPr>
        <w:jc w:val="both"/>
        <w:rPr>
          <w:rFonts w:ascii="Times New Roman" w:hAnsi="Times New Roman" w:cs="Times New Roman"/>
          <w:sz w:val="28"/>
          <w:szCs w:val="28"/>
        </w:rPr>
      </w:pPr>
      <w:r w:rsidRPr="005B01AA">
        <w:rPr>
          <w:rFonts w:ascii="Times New Roman" w:hAnsi="Times New Roman" w:cs="Times New Roman"/>
          <w:sz w:val="28"/>
          <w:szCs w:val="28"/>
        </w:rPr>
        <w:t>Потому что росомаха избегает человека и выбирает максимально удалённые и труднодоступные места, где её меньше беспокоят. Это напрямую связано с её образом жизни: она ведёт скрытный, осторожный образ жизни, активна в основном ночью и нуждается в больших территориях для поиска пищи. В глухих районах меньше конкуренции, меньше опасности и больше шансов спокойно добывать или находить корм.</w:t>
      </w:r>
    </w:p>
    <w:p w14:paraId="04EB0D88" w14:textId="4872DCDE" w:rsidR="000758F7" w:rsidRPr="000758F7" w:rsidRDefault="000758F7" w:rsidP="000758F7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7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Чёрный дрозд (</w:t>
      </w:r>
      <w:proofErr w:type="spellStart"/>
      <w:r w:rsidRPr="0007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Turdus</w:t>
      </w:r>
      <w:proofErr w:type="spellEnd"/>
      <w:r w:rsidRPr="0007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7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merula</w:t>
      </w:r>
      <w:proofErr w:type="spellEnd"/>
      <w:r w:rsidRPr="000758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14:paraId="35C67D5A" w14:textId="7E1224AB" w:rsidR="000758F7" w:rsidRPr="000758F7" w:rsidRDefault="000758F7" w:rsidP="000758F7">
      <w:pPr>
        <w:jc w:val="both"/>
        <w:rPr>
          <w:rFonts w:ascii="Times New Roman" w:hAnsi="Times New Roman" w:cs="Times New Roman"/>
          <w:sz w:val="28"/>
          <w:szCs w:val="28"/>
        </w:rPr>
      </w:pPr>
      <w:r w:rsidRPr="000758F7">
        <w:rPr>
          <w:rFonts w:ascii="Times New Roman" w:hAnsi="Times New Roman" w:cs="Times New Roman"/>
          <w:sz w:val="28"/>
          <w:szCs w:val="28"/>
        </w:rPr>
        <w:t xml:space="preserve">Чёрный дрозд  — представитель семейства дроздовых, сравнительно недавно появившийся в Восточном Казахстане. Сегодня этот вид считается редким, но </w:t>
      </w:r>
      <w:r w:rsidRPr="000758F7">
        <w:rPr>
          <w:rFonts w:ascii="Times New Roman" w:hAnsi="Times New Roman" w:cs="Times New Roman"/>
          <w:sz w:val="28"/>
          <w:szCs w:val="28"/>
        </w:rPr>
        <w:lastRenderedPageBreak/>
        <w:t>активно расселяющимся, постепенно осваивающим новые территории казахстанского Алтая. Изначально чёрный дрозд был характерен для Европы и западных районов Азии, однако во второй половине XX века начал активно продвигаться на восток и в 1970–1980-е годы достиг Восточного Казахстана.</w:t>
      </w:r>
    </w:p>
    <w:p w14:paraId="1AC3C48F" w14:textId="271ECED0" w:rsidR="000758F7" w:rsidRPr="000758F7" w:rsidRDefault="000758F7" w:rsidP="000758F7">
      <w:pPr>
        <w:jc w:val="both"/>
        <w:rPr>
          <w:rFonts w:ascii="Times New Roman" w:hAnsi="Times New Roman" w:cs="Times New Roman"/>
          <w:sz w:val="28"/>
          <w:szCs w:val="28"/>
        </w:rPr>
      </w:pPr>
      <w:r w:rsidRPr="000758F7">
        <w:rPr>
          <w:rFonts w:ascii="Times New Roman" w:hAnsi="Times New Roman" w:cs="Times New Roman"/>
          <w:sz w:val="28"/>
          <w:szCs w:val="28"/>
        </w:rPr>
        <w:t xml:space="preserve">Первые достоверные находки гнездящихся птиц относятся к 1982–1983 годам, когда чёрный дрозд был обнаружен в долинах </w:t>
      </w:r>
      <w:proofErr w:type="spellStart"/>
      <w:r w:rsidRPr="000758F7">
        <w:rPr>
          <w:rFonts w:ascii="Times New Roman" w:hAnsi="Times New Roman" w:cs="Times New Roman"/>
          <w:sz w:val="28"/>
          <w:szCs w:val="28"/>
        </w:rPr>
        <w:t>Белопорожной</w:t>
      </w:r>
      <w:proofErr w:type="spellEnd"/>
      <w:r w:rsidRPr="00075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8F7">
        <w:rPr>
          <w:rFonts w:ascii="Times New Roman" w:hAnsi="Times New Roman" w:cs="Times New Roman"/>
          <w:sz w:val="28"/>
          <w:szCs w:val="28"/>
        </w:rPr>
        <w:t>Убы</w:t>
      </w:r>
      <w:proofErr w:type="spellEnd"/>
      <w:r w:rsidRPr="000758F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758F7">
        <w:rPr>
          <w:rFonts w:ascii="Times New Roman" w:hAnsi="Times New Roman" w:cs="Times New Roman"/>
          <w:sz w:val="28"/>
          <w:szCs w:val="28"/>
        </w:rPr>
        <w:t>Сакмарихи</w:t>
      </w:r>
      <w:proofErr w:type="spellEnd"/>
      <w:r w:rsidRPr="000758F7">
        <w:rPr>
          <w:rFonts w:ascii="Times New Roman" w:hAnsi="Times New Roman" w:cs="Times New Roman"/>
          <w:sz w:val="28"/>
          <w:szCs w:val="28"/>
        </w:rPr>
        <w:t xml:space="preserve">. Уже в 1984 году отмечено его появление на Ивановском хребте, в районе </w:t>
      </w:r>
      <w:proofErr w:type="spellStart"/>
      <w:r w:rsidRPr="000758F7">
        <w:rPr>
          <w:rFonts w:ascii="Times New Roman" w:hAnsi="Times New Roman" w:cs="Times New Roman"/>
          <w:sz w:val="28"/>
          <w:szCs w:val="28"/>
        </w:rPr>
        <w:t>Белоубинских</w:t>
      </w:r>
      <w:proofErr w:type="spellEnd"/>
      <w:r w:rsidRPr="000758F7">
        <w:rPr>
          <w:rFonts w:ascii="Times New Roman" w:hAnsi="Times New Roman" w:cs="Times New Roman"/>
          <w:sz w:val="28"/>
          <w:szCs w:val="28"/>
        </w:rPr>
        <w:t xml:space="preserve"> озёр. Предполагается, что в это же время он начал гнездиться в поймах рек Чёрной и Белой </w:t>
      </w:r>
      <w:proofErr w:type="spellStart"/>
      <w:r w:rsidRPr="000758F7">
        <w:rPr>
          <w:rFonts w:ascii="Times New Roman" w:hAnsi="Times New Roman" w:cs="Times New Roman"/>
          <w:sz w:val="28"/>
          <w:szCs w:val="28"/>
        </w:rPr>
        <w:t>Убы</w:t>
      </w:r>
      <w:proofErr w:type="spellEnd"/>
      <w:r w:rsidRPr="000758F7">
        <w:rPr>
          <w:rFonts w:ascii="Times New Roman" w:hAnsi="Times New Roman" w:cs="Times New Roman"/>
          <w:sz w:val="28"/>
          <w:szCs w:val="28"/>
        </w:rPr>
        <w:t>. В 1990 году чёрный дрозд впервые был отмечен на зимовке в долине Ульбы, а в последующие годы стал регулярно встречаться в Усть-Каменогорск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758F7">
        <w:rPr>
          <w:rFonts w:ascii="Times New Roman" w:hAnsi="Times New Roman" w:cs="Times New Roman"/>
          <w:sz w:val="28"/>
          <w:szCs w:val="28"/>
        </w:rPr>
        <w:t xml:space="preserve"> и его окрестностях, включая посёлок Черемшанка. В настоящее время вид обитает и изучается в Западно-Алтайск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758F7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758F7">
        <w:rPr>
          <w:rFonts w:ascii="Times New Roman" w:hAnsi="Times New Roman" w:cs="Times New Roman"/>
          <w:sz w:val="28"/>
          <w:szCs w:val="28"/>
        </w:rPr>
        <w:t xml:space="preserve"> природн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758F7">
        <w:rPr>
          <w:rFonts w:ascii="Times New Roman" w:hAnsi="Times New Roman" w:cs="Times New Roman"/>
          <w:sz w:val="28"/>
          <w:szCs w:val="28"/>
        </w:rPr>
        <w:t xml:space="preserve"> заповедник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758F7">
        <w:rPr>
          <w:rFonts w:ascii="Times New Roman" w:hAnsi="Times New Roman" w:cs="Times New Roman"/>
          <w:sz w:val="28"/>
          <w:szCs w:val="28"/>
        </w:rPr>
        <w:t>.</w:t>
      </w:r>
    </w:p>
    <w:p w14:paraId="635853C6" w14:textId="77777777" w:rsidR="000758F7" w:rsidRPr="000758F7" w:rsidRDefault="000758F7" w:rsidP="000758F7">
      <w:pPr>
        <w:jc w:val="both"/>
        <w:rPr>
          <w:rFonts w:ascii="Times New Roman" w:hAnsi="Times New Roman" w:cs="Times New Roman"/>
          <w:sz w:val="28"/>
          <w:szCs w:val="28"/>
        </w:rPr>
      </w:pPr>
      <w:r w:rsidRPr="000758F7">
        <w:rPr>
          <w:rFonts w:ascii="Times New Roman" w:hAnsi="Times New Roman" w:cs="Times New Roman"/>
          <w:sz w:val="28"/>
          <w:szCs w:val="28"/>
        </w:rPr>
        <w:t>В условиях Восточного Казахстана чёрный дрозд является перелётной птицей, однако его поведение отличается гибкостью. Часть птиц улетает на зиму в более тёплые регионы, тогда как другие успешно зимуют на месте. Особенно это характерно для населённых пунктов, где есть корм и участки с незамерзающей почвой, например возле теплотрасс. Такие птицы могут держаться рядом с человеком всю зиму и даже становиться довольно доверчивыми.</w:t>
      </w:r>
    </w:p>
    <w:p w14:paraId="4E92CB1D" w14:textId="77777777" w:rsidR="000758F7" w:rsidRPr="000758F7" w:rsidRDefault="000758F7" w:rsidP="000758F7">
      <w:pPr>
        <w:jc w:val="both"/>
        <w:rPr>
          <w:rFonts w:ascii="Times New Roman" w:hAnsi="Times New Roman" w:cs="Times New Roman"/>
          <w:sz w:val="28"/>
          <w:szCs w:val="28"/>
        </w:rPr>
      </w:pPr>
      <w:r w:rsidRPr="000758F7">
        <w:rPr>
          <w:rFonts w:ascii="Times New Roman" w:hAnsi="Times New Roman" w:cs="Times New Roman"/>
          <w:sz w:val="28"/>
          <w:szCs w:val="28"/>
        </w:rPr>
        <w:t>Основными местами обитания вида являются горно-таёжные леса, поймы рек, а также сады, парки и дворы населённых пунктов. В отличие от многих других дроздов, чёрный дрозд легко приспосабливается к жизни рядом с человеком и нередко селится вблизи жилья.</w:t>
      </w:r>
    </w:p>
    <w:p w14:paraId="7086FEDC" w14:textId="77777777" w:rsidR="000758F7" w:rsidRPr="000758F7" w:rsidRDefault="000758F7" w:rsidP="000758F7">
      <w:pPr>
        <w:jc w:val="both"/>
        <w:rPr>
          <w:rFonts w:ascii="Times New Roman" w:hAnsi="Times New Roman" w:cs="Times New Roman"/>
          <w:sz w:val="28"/>
          <w:szCs w:val="28"/>
        </w:rPr>
      </w:pPr>
      <w:r w:rsidRPr="000758F7">
        <w:rPr>
          <w:rFonts w:ascii="Times New Roman" w:hAnsi="Times New Roman" w:cs="Times New Roman"/>
          <w:sz w:val="28"/>
          <w:szCs w:val="28"/>
        </w:rPr>
        <w:t>Питается чёрный дрозд разнообразно. Летом основу его рациона составляют дождевые черви и различные беспозвоночные, а осенью и зимой — ягоды и плоды растений. Особенно он любит рябину, яблоки, плоды дикорастущих яблонь и декоративного винограда. В населённых пунктах охотно посещает кормушки, поедая также сухофрукты, овёс и хлеб.</w:t>
      </w:r>
    </w:p>
    <w:p w14:paraId="05EC2A46" w14:textId="77777777" w:rsidR="000758F7" w:rsidRPr="000758F7" w:rsidRDefault="000758F7" w:rsidP="000758F7">
      <w:pPr>
        <w:jc w:val="both"/>
        <w:rPr>
          <w:rFonts w:ascii="Times New Roman" w:hAnsi="Times New Roman" w:cs="Times New Roman"/>
          <w:sz w:val="28"/>
          <w:szCs w:val="28"/>
        </w:rPr>
      </w:pPr>
      <w:r w:rsidRPr="000758F7">
        <w:rPr>
          <w:rFonts w:ascii="Times New Roman" w:hAnsi="Times New Roman" w:cs="Times New Roman"/>
          <w:sz w:val="28"/>
          <w:szCs w:val="28"/>
        </w:rPr>
        <w:t>Гнездование вида в регионе подтверждено с 1980-х годов. Гнёзда устраиваются на деревьях, кустарниках или в укрытиях вблизи земли. Весной самцы активно поют, занимают участки и могут вступать в конкуренцию друг с другом. Их мелодичное пение часто можно услышать ранним утром или вечером, особенно после дождя.</w:t>
      </w:r>
    </w:p>
    <w:p w14:paraId="501E65B8" w14:textId="2C1977C4" w:rsidR="000758F7" w:rsidRPr="000758F7" w:rsidRDefault="000758F7" w:rsidP="000758F7">
      <w:pPr>
        <w:jc w:val="both"/>
        <w:rPr>
          <w:rFonts w:ascii="Times New Roman" w:hAnsi="Times New Roman" w:cs="Times New Roman"/>
          <w:sz w:val="28"/>
          <w:szCs w:val="28"/>
        </w:rPr>
      </w:pPr>
      <w:r w:rsidRPr="000758F7">
        <w:rPr>
          <w:rFonts w:ascii="Times New Roman" w:hAnsi="Times New Roman" w:cs="Times New Roman"/>
          <w:sz w:val="28"/>
          <w:szCs w:val="28"/>
        </w:rPr>
        <w:t xml:space="preserve">Несмотря на </w:t>
      </w:r>
      <w:r w:rsidRPr="000758F7">
        <w:rPr>
          <w:rFonts w:ascii="Times New Roman" w:hAnsi="Times New Roman" w:cs="Times New Roman"/>
          <w:sz w:val="28"/>
          <w:szCs w:val="28"/>
        </w:rPr>
        <w:t>то,</w:t>
      </w:r>
      <w:r w:rsidRPr="000758F7">
        <w:rPr>
          <w:rFonts w:ascii="Times New Roman" w:hAnsi="Times New Roman" w:cs="Times New Roman"/>
          <w:sz w:val="28"/>
          <w:szCs w:val="28"/>
        </w:rPr>
        <w:t xml:space="preserve"> что чёрный дрозд в Восточном Казахстане остаётся сравнительно редким видом, он не занесён в Красную книгу Казахстана. Это связано с тем, что его численность постепенно увеличивается, а ареал расширяется. Вид демонстрирует устойчивую тенденцию к расселению и успешной адаптации к новым условиям.</w:t>
      </w:r>
    </w:p>
    <w:p w14:paraId="393116B7" w14:textId="77777777" w:rsidR="000758F7" w:rsidRPr="000758F7" w:rsidRDefault="000758F7" w:rsidP="000758F7">
      <w:pPr>
        <w:jc w:val="both"/>
        <w:rPr>
          <w:rFonts w:ascii="Times New Roman" w:hAnsi="Times New Roman" w:cs="Times New Roman"/>
          <w:sz w:val="28"/>
          <w:szCs w:val="28"/>
        </w:rPr>
      </w:pPr>
      <w:r w:rsidRPr="000758F7">
        <w:rPr>
          <w:rFonts w:ascii="Times New Roman" w:hAnsi="Times New Roman" w:cs="Times New Roman"/>
          <w:sz w:val="28"/>
          <w:szCs w:val="28"/>
        </w:rPr>
        <w:lastRenderedPageBreak/>
        <w:t>В 2026 году чёрный дрозд был объявлен птицей года, что подчёркивает его значение как интересного объекта для наблюдений и научных исследований.</w:t>
      </w:r>
    </w:p>
    <w:p w14:paraId="2B414046" w14:textId="77777777" w:rsidR="000758F7" w:rsidRPr="000758F7" w:rsidRDefault="000758F7" w:rsidP="000758F7">
      <w:pPr>
        <w:jc w:val="both"/>
        <w:rPr>
          <w:rFonts w:ascii="Times New Roman" w:hAnsi="Times New Roman" w:cs="Times New Roman"/>
          <w:sz w:val="28"/>
          <w:szCs w:val="28"/>
        </w:rPr>
      </w:pPr>
      <w:r w:rsidRPr="000758F7">
        <w:rPr>
          <w:rFonts w:ascii="Times New Roman" w:hAnsi="Times New Roman" w:cs="Times New Roman"/>
          <w:sz w:val="28"/>
          <w:szCs w:val="28"/>
        </w:rPr>
        <w:t>Интересно, что самец чёрного дрозда имеет ярко-жёлтый клюв и полностью чёрное оперение, тогда как самка окрашена скромнее — в буроватые тона. Благодаря этому их легко различить даже без специальных знаний. Кроме того, чёрные дрозды способны запоминать места, где они находили корм, и регулярно возвращаются туда. Они также отличаются смелостью и могут не бояться человека, особенно зимой. Ещё один любопытный факт — их пение считается одним из самых красивых среди птиц умеренной зоны, а отдельные особи могут включать в свои «песни» элементы подражания другим звукам окружающей среды.</w:t>
      </w:r>
    </w:p>
    <w:p w14:paraId="014B9673" w14:textId="77777777" w:rsidR="000758F7" w:rsidRDefault="000758F7" w:rsidP="000758F7">
      <w:pPr>
        <w:jc w:val="both"/>
        <w:rPr>
          <w:rFonts w:ascii="Times New Roman" w:hAnsi="Times New Roman" w:cs="Times New Roman"/>
          <w:sz w:val="28"/>
          <w:szCs w:val="28"/>
        </w:rPr>
      </w:pPr>
      <w:r w:rsidRPr="000758F7">
        <w:rPr>
          <w:rFonts w:ascii="Times New Roman" w:hAnsi="Times New Roman" w:cs="Times New Roman"/>
          <w:sz w:val="28"/>
          <w:szCs w:val="28"/>
        </w:rPr>
        <w:t>Таким образом, чёрный дрозд является ярким примером вида, который за несколько десятилетий сумел освоить новые территории Восточного Казахстана, включая Западный Алтай, и продолжает укреплять свои позиции в местной орнитофауне, сочетая черты перелётной и частично оседлой птицы и успешно адаптируясь к условиям, созданным человеком.</w:t>
      </w:r>
    </w:p>
    <w:p w14:paraId="48D66495" w14:textId="34335197" w:rsidR="00B43838" w:rsidRPr="00B43838" w:rsidRDefault="00B43838" w:rsidP="00B4383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B43838">
        <w:rPr>
          <w:rFonts w:ascii="Times New Roman" w:hAnsi="Times New Roman" w:cs="Times New Roman"/>
          <w:b/>
          <w:bCs/>
          <w:sz w:val="28"/>
          <w:szCs w:val="28"/>
        </w:rPr>
        <w:t>Почему чёрный дрозд в Восточном Казахстане считается перелётной птицей, но при этом часть особей остаётся зимовать</w:t>
      </w:r>
      <w:r w:rsidRPr="00B43838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6D12FB14" w14:textId="3D73576F" w:rsidR="00B43838" w:rsidRDefault="00B43838" w:rsidP="00B43838">
      <w:pPr>
        <w:jc w:val="both"/>
        <w:rPr>
          <w:rFonts w:ascii="Times New Roman" w:hAnsi="Times New Roman" w:cs="Times New Roman"/>
          <w:sz w:val="28"/>
          <w:szCs w:val="28"/>
        </w:rPr>
      </w:pPr>
      <w:r w:rsidRPr="00B43838">
        <w:rPr>
          <w:rFonts w:ascii="Times New Roman" w:hAnsi="Times New Roman" w:cs="Times New Roman"/>
          <w:sz w:val="28"/>
          <w:szCs w:val="28"/>
        </w:rPr>
        <w:t>Чёрный дрозд считается перелётной птицей, потому что часть особей улетает на зиму в более тёплые районы. Однако некоторые птицы остаются зимовать в Восточном Казахстане, особенно в населённых пунктах, где есть корм и незамерзающие участки, например проталины у теплотрасс.</w:t>
      </w:r>
    </w:p>
    <w:p w14:paraId="5983647C" w14:textId="70263026" w:rsidR="00B43838" w:rsidRDefault="00B43838" w:rsidP="00B4383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3838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B43838">
        <w:rPr>
          <w:rFonts w:ascii="Times New Roman" w:hAnsi="Times New Roman" w:cs="Times New Roman"/>
          <w:b/>
          <w:bCs/>
          <w:sz w:val="28"/>
          <w:szCs w:val="28"/>
        </w:rPr>
        <w:t>Какие особенности питания помогают чёрному дрозду успешно переживать зиму в Восточном Казахстане</w:t>
      </w:r>
      <w:r w:rsidRPr="00B43838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454548C5" w14:textId="55D89532" w:rsidR="00B43838" w:rsidRPr="00B43838" w:rsidRDefault="00B43838" w:rsidP="00B43838">
      <w:pPr>
        <w:jc w:val="both"/>
        <w:rPr>
          <w:rFonts w:ascii="Times New Roman" w:hAnsi="Times New Roman" w:cs="Times New Roman"/>
          <w:sz w:val="28"/>
          <w:szCs w:val="28"/>
        </w:rPr>
      </w:pPr>
      <w:r w:rsidRPr="00B43838">
        <w:rPr>
          <w:rFonts w:ascii="Times New Roman" w:hAnsi="Times New Roman" w:cs="Times New Roman"/>
          <w:sz w:val="28"/>
          <w:szCs w:val="28"/>
        </w:rPr>
        <w:t>Чёрный дрозд питается разнообразной пищей: он ест ягоды, плоды яблони, рябины, винограда, а также может употреблять корм, предлагаемый человеком — яблоки, гранат, сухофрукты, овёс. Такая неприхотливость в питании помогает ему выживать зимой.</w:t>
      </w:r>
    </w:p>
    <w:p w14:paraId="20B2CDC1" w14:textId="2F403C64" w:rsidR="00B43838" w:rsidRPr="00B43838" w:rsidRDefault="00B43838" w:rsidP="00B4383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3838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B43838">
        <w:rPr>
          <w:rFonts w:ascii="Times New Roman" w:hAnsi="Times New Roman" w:cs="Times New Roman"/>
          <w:b/>
          <w:bCs/>
          <w:sz w:val="28"/>
          <w:szCs w:val="28"/>
        </w:rPr>
        <w:t>Почему чёрн</w:t>
      </w:r>
      <w:r w:rsidRPr="00B43838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B43838">
        <w:rPr>
          <w:rFonts w:ascii="Times New Roman" w:hAnsi="Times New Roman" w:cs="Times New Roman"/>
          <w:b/>
          <w:bCs/>
          <w:sz w:val="28"/>
          <w:szCs w:val="28"/>
        </w:rPr>
        <w:t xml:space="preserve"> дрозд</w:t>
      </w:r>
      <w:r w:rsidRPr="00B4383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B43838">
        <w:rPr>
          <w:rFonts w:ascii="Times New Roman" w:hAnsi="Times New Roman" w:cs="Times New Roman"/>
          <w:b/>
          <w:bCs/>
          <w:sz w:val="28"/>
          <w:szCs w:val="28"/>
        </w:rPr>
        <w:t xml:space="preserve"> можно считать видом, успешно адаптирующимся к антропогенным условиям</w:t>
      </w:r>
      <w:r w:rsidRPr="00B43838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23EF4497" w14:textId="011F2475" w:rsidR="00B43838" w:rsidRPr="00B43838" w:rsidRDefault="00B43838" w:rsidP="00B43838">
      <w:pPr>
        <w:jc w:val="both"/>
        <w:rPr>
          <w:rFonts w:ascii="Times New Roman" w:hAnsi="Times New Roman" w:cs="Times New Roman"/>
          <w:sz w:val="28"/>
          <w:szCs w:val="28"/>
        </w:rPr>
      </w:pPr>
      <w:r w:rsidRPr="00B43838">
        <w:rPr>
          <w:rFonts w:ascii="Times New Roman" w:hAnsi="Times New Roman" w:cs="Times New Roman"/>
          <w:sz w:val="28"/>
          <w:szCs w:val="28"/>
        </w:rPr>
        <w:t>Чёрный дрозд успешно адаптируется к жизни рядом с человеком: он зимует в населённых пунктах, кормится на кормушках, использует пищу, предлагаемую людьми, и может жить в садах и дворах, становясь менее пугливым.</w:t>
      </w:r>
    </w:p>
    <w:p w14:paraId="1D9242D5" w14:textId="24A8C652" w:rsidR="002D5358" w:rsidRDefault="00B43838" w:rsidP="003D41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литературы: </w:t>
      </w:r>
    </w:p>
    <w:p w14:paraId="275879F9" w14:textId="40479262" w:rsidR="00B43838" w:rsidRDefault="00B43838" w:rsidP="00B438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Котухов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Сумбембаев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>, А.Н. Данилова, О.А. Ануфриева. «Редкие и исчезающие растения казахстанского Алтая», 2024 г.</w:t>
      </w:r>
    </w:p>
    <w:p w14:paraId="0EDA1685" w14:textId="463B4A1F" w:rsidR="00B43838" w:rsidRDefault="00B43838" w:rsidP="00B438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Ю.А.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Котухов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А.Н. Данилова,</w:t>
      </w:r>
      <w:r>
        <w:rPr>
          <w:rFonts w:ascii="Times New Roman" w:hAnsi="Times New Roman" w:cs="Times New Roman"/>
          <w:sz w:val="28"/>
          <w:szCs w:val="28"/>
        </w:rPr>
        <w:t xml:space="preserve"> 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Кубентаев</w:t>
      </w:r>
      <w:proofErr w:type="spellEnd"/>
      <w:r>
        <w:rPr>
          <w:rFonts w:ascii="Times New Roman" w:hAnsi="Times New Roman" w:cs="Times New Roman"/>
          <w:sz w:val="28"/>
          <w:szCs w:val="28"/>
        </w:rPr>
        <w:t>.  «Рекомендации по рациональному использованию и охране лекарственных растений казахстанского Алтая», 2019 г.</w:t>
      </w:r>
    </w:p>
    <w:p w14:paraId="57EDD2BF" w14:textId="7C103086" w:rsidR="00B43838" w:rsidRDefault="00B43838" w:rsidP="00B438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Язан</w:t>
      </w:r>
      <w:proofErr w:type="spellEnd"/>
      <w:r w:rsidR="009267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«Росомаха»</w:t>
      </w:r>
      <w:r w:rsidR="00926790">
        <w:rPr>
          <w:rFonts w:ascii="Times New Roman" w:hAnsi="Times New Roman" w:cs="Times New Roman"/>
          <w:sz w:val="28"/>
          <w:szCs w:val="28"/>
        </w:rPr>
        <w:t>// «Они должны жить» 1974 г.</w:t>
      </w:r>
    </w:p>
    <w:p w14:paraId="7A3B1A63" w14:textId="1DCC4C74" w:rsidR="00926790" w:rsidRDefault="00926790" w:rsidP="00B438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К.П. Прокопов, С.В. Стариков, И.В. Браташ. «Позвоночные Восточного Казахстана», 2000 г.</w:t>
      </w:r>
    </w:p>
    <w:p w14:paraId="5D687865" w14:textId="6118E483" w:rsidR="00926790" w:rsidRPr="00B43838" w:rsidRDefault="00926790" w:rsidP="00926790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Б.В. </w:t>
      </w:r>
      <w:r w:rsidRPr="00926790">
        <w:rPr>
          <w:rFonts w:ascii="Times New Roman" w:hAnsi="Times New Roman" w:cs="Times New Roman"/>
          <w:sz w:val="28"/>
          <w:szCs w:val="28"/>
        </w:rPr>
        <w:t xml:space="preserve">Щербаков, </w:t>
      </w:r>
      <w:r>
        <w:rPr>
          <w:rFonts w:ascii="Times New Roman" w:hAnsi="Times New Roman" w:cs="Times New Roman"/>
          <w:sz w:val="28"/>
          <w:szCs w:val="28"/>
        </w:rPr>
        <w:t xml:space="preserve">Н. Н. </w:t>
      </w:r>
      <w:r w:rsidRPr="00926790">
        <w:rPr>
          <w:rFonts w:ascii="Times New Roman" w:hAnsi="Times New Roman" w:cs="Times New Roman"/>
          <w:sz w:val="28"/>
          <w:szCs w:val="28"/>
        </w:rPr>
        <w:t>Березовиков</w:t>
      </w:r>
      <w:r>
        <w:rPr>
          <w:rFonts w:ascii="Times New Roman" w:hAnsi="Times New Roman" w:cs="Times New Roman"/>
          <w:sz w:val="28"/>
          <w:szCs w:val="28"/>
        </w:rPr>
        <w:t>. «</w:t>
      </w:r>
      <w:r w:rsidRPr="00926790">
        <w:rPr>
          <w:rFonts w:ascii="Times New Roman" w:hAnsi="Times New Roman" w:cs="Times New Roman"/>
          <w:sz w:val="28"/>
          <w:szCs w:val="28"/>
        </w:rPr>
        <w:t>Птицы Западно-Алтайского заповедника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26790">
        <w:rPr>
          <w:rFonts w:ascii="Times New Roman" w:hAnsi="Times New Roman" w:cs="Times New Roman"/>
          <w:sz w:val="28"/>
          <w:szCs w:val="28"/>
        </w:rPr>
        <w:t xml:space="preserve"> //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26790">
        <w:rPr>
          <w:rFonts w:ascii="Times New Roman" w:hAnsi="Times New Roman" w:cs="Times New Roman"/>
          <w:sz w:val="28"/>
          <w:szCs w:val="28"/>
        </w:rPr>
        <w:t>Русский орнитологический журнал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92679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05 г.</w:t>
      </w:r>
    </w:p>
    <w:sectPr w:rsidR="00926790" w:rsidRPr="00B43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719CA"/>
    <w:multiLevelType w:val="multilevel"/>
    <w:tmpl w:val="1B6A3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602581"/>
    <w:multiLevelType w:val="hybridMultilevel"/>
    <w:tmpl w:val="2354D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3881023">
    <w:abstractNumId w:val="0"/>
  </w:num>
  <w:num w:numId="2" w16cid:durableId="904802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91F"/>
    <w:rsid w:val="000758F7"/>
    <w:rsid w:val="002D5358"/>
    <w:rsid w:val="00345A9C"/>
    <w:rsid w:val="003D41C3"/>
    <w:rsid w:val="00485D75"/>
    <w:rsid w:val="004E4DB2"/>
    <w:rsid w:val="00550859"/>
    <w:rsid w:val="005B01AA"/>
    <w:rsid w:val="006415C5"/>
    <w:rsid w:val="006D4F41"/>
    <w:rsid w:val="00826B51"/>
    <w:rsid w:val="00926790"/>
    <w:rsid w:val="00A14DD5"/>
    <w:rsid w:val="00A17CE4"/>
    <w:rsid w:val="00B43838"/>
    <w:rsid w:val="00C539AE"/>
    <w:rsid w:val="00D11493"/>
    <w:rsid w:val="00D2168C"/>
    <w:rsid w:val="00D435F8"/>
    <w:rsid w:val="00D63D26"/>
    <w:rsid w:val="00E05E52"/>
    <w:rsid w:val="00F2691F"/>
    <w:rsid w:val="00F57EE3"/>
    <w:rsid w:val="00F7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194E9"/>
  <w15:chartTrackingRefBased/>
  <w15:docId w15:val="{21878BBC-8365-4B4E-B185-82D73DD83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69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9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9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9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69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69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69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69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69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69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69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69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691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691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69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691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69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69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69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269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69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69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69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691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2691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691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69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691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2691F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D63D26"/>
    <w:rPr>
      <w:rFonts w:ascii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550859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5508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42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11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81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069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3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5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74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124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5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8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5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0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5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8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2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8</Pages>
  <Words>2537</Words>
  <Characters>14465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Пётр Черников</dc:creator>
  <cp:keywords/>
  <dc:description/>
  <cp:lastModifiedBy>Пётр Черников</cp:lastModifiedBy>
  <cp:revision>7</cp:revision>
  <dcterms:created xsi:type="dcterms:W3CDTF">2026-03-19T08:53:00Z</dcterms:created>
  <dcterms:modified xsi:type="dcterms:W3CDTF">2026-03-20T04:16:00Z</dcterms:modified>
</cp:coreProperties>
</file>